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D946E" w14:textId="77777777" w:rsidR="00444088" w:rsidRDefault="00444088" w:rsidP="00961A9B">
      <w:pPr>
        <w:jc w:val="center"/>
        <w:rPr>
          <w:rFonts w:ascii="Times New Roman" w:hAnsi="Times New Roman" w:cs="Times New Roman"/>
          <w:b/>
          <w:bCs/>
          <w:sz w:val="24"/>
          <w:szCs w:val="24"/>
        </w:rPr>
      </w:pPr>
    </w:p>
    <w:p w14:paraId="70AB37B4" w14:textId="48B42C3D" w:rsidR="00961A9B" w:rsidRPr="00961A9B" w:rsidRDefault="00752EBF" w:rsidP="00961A9B">
      <w:pPr>
        <w:jc w:val="center"/>
        <w:rPr>
          <w:rFonts w:ascii="Times New Roman" w:hAnsi="Times New Roman" w:cs="Times New Roman"/>
          <w:b/>
          <w:bCs/>
          <w:sz w:val="24"/>
          <w:szCs w:val="24"/>
        </w:rPr>
      </w:pPr>
      <w:r w:rsidRPr="00961A9B">
        <w:rPr>
          <w:rFonts w:ascii="Times New Roman" w:hAnsi="Times New Roman" w:cs="Times New Roman"/>
          <w:b/>
          <w:bCs/>
          <w:sz w:val="24"/>
          <w:szCs w:val="24"/>
        </w:rPr>
        <w:t xml:space="preserve">İL </w:t>
      </w:r>
      <w:r w:rsidR="00ED61C0" w:rsidRPr="00961A9B">
        <w:rPr>
          <w:rFonts w:ascii="Times New Roman" w:hAnsi="Times New Roman" w:cs="Times New Roman"/>
          <w:b/>
          <w:bCs/>
          <w:sz w:val="24"/>
          <w:szCs w:val="24"/>
        </w:rPr>
        <w:t>M</w:t>
      </w:r>
      <w:r w:rsidR="00444088">
        <w:rPr>
          <w:rFonts w:ascii="Times New Roman" w:hAnsi="Times New Roman" w:cs="Times New Roman"/>
          <w:b/>
          <w:bCs/>
          <w:sz w:val="24"/>
          <w:szCs w:val="24"/>
        </w:rPr>
        <w:t>İ</w:t>
      </w:r>
      <w:r w:rsidR="00961A9B" w:rsidRPr="00961A9B">
        <w:rPr>
          <w:rFonts w:ascii="Times New Roman" w:hAnsi="Times New Roman" w:cs="Times New Roman"/>
          <w:b/>
          <w:bCs/>
          <w:sz w:val="24"/>
          <w:szCs w:val="24"/>
        </w:rPr>
        <w:t>LLİ EĞİTİM MÜDÜRLÜĞÜNE</w:t>
      </w:r>
    </w:p>
    <w:p w14:paraId="7DEA2214" w14:textId="4ABE154D" w:rsidR="00961A9B" w:rsidRPr="00961A9B" w:rsidRDefault="00961A9B" w:rsidP="00961A9B">
      <w:pPr>
        <w:jc w:val="center"/>
        <w:rPr>
          <w:rFonts w:ascii="Times New Roman" w:hAnsi="Times New Roman" w:cs="Times New Roman"/>
          <w:b/>
          <w:bCs/>
          <w:sz w:val="24"/>
          <w:szCs w:val="24"/>
        </w:rPr>
      </w:pPr>
      <w:r w:rsidRPr="00961A9B">
        <w:rPr>
          <w:rFonts w:ascii="Times New Roman" w:hAnsi="Times New Roman" w:cs="Times New Roman"/>
          <w:b/>
          <w:bCs/>
          <w:sz w:val="24"/>
          <w:szCs w:val="24"/>
        </w:rPr>
        <w:t>Gönderilmek Üzere</w:t>
      </w:r>
    </w:p>
    <w:p w14:paraId="61B88F1A" w14:textId="6C414557" w:rsidR="00961A9B" w:rsidRPr="00961A9B" w:rsidRDefault="00444088" w:rsidP="00961A9B">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sidR="00961A9B" w:rsidRPr="00961A9B">
        <w:rPr>
          <w:rFonts w:ascii="Times New Roman" w:hAnsi="Times New Roman" w:cs="Times New Roman"/>
          <w:b/>
          <w:bCs/>
          <w:sz w:val="24"/>
          <w:szCs w:val="24"/>
        </w:rPr>
        <w:t xml:space="preserve"> MÜDÜRLÜĞÜNE</w:t>
      </w:r>
    </w:p>
    <w:p w14:paraId="1A6C9BE6" w14:textId="77777777" w:rsidR="00961A9B" w:rsidRPr="00961A9B" w:rsidRDefault="00961A9B" w:rsidP="00961A9B">
      <w:pPr>
        <w:jc w:val="center"/>
        <w:rPr>
          <w:rFonts w:ascii="Times New Roman" w:hAnsi="Times New Roman" w:cs="Times New Roman"/>
          <w:sz w:val="24"/>
          <w:szCs w:val="24"/>
        </w:rPr>
      </w:pPr>
    </w:p>
    <w:p w14:paraId="10E246F2" w14:textId="77777777" w:rsidR="00961A9B" w:rsidRPr="00961A9B" w:rsidRDefault="00961A9B" w:rsidP="00E60645">
      <w:pPr>
        <w:jc w:val="both"/>
        <w:rPr>
          <w:rFonts w:ascii="Times New Roman" w:hAnsi="Times New Roman" w:cs="Times New Roman"/>
          <w:sz w:val="24"/>
          <w:szCs w:val="24"/>
        </w:rPr>
      </w:pPr>
    </w:p>
    <w:p w14:paraId="73B2013A" w14:textId="294B846A" w:rsidR="00961A9B" w:rsidRPr="00961A9B" w:rsidRDefault="00961A9B" w:rsidP="00961A9B">
      <w:pPr>
        <w:jc w:val="both"/>
        <w:rPr>
          <w:rFonts w:ascii="Times New Roman" w:hAnsi="Times New Roman" w:cs="Times New Roman"/>
          <w:sz w:val="24"/>
          <w:szCs w:val="24"/>
        </w:rPr>
      </w:pPr>
      <w:r w:rsidRPr="00961A9B">
        <w:rPr>
          <w:rFonts w:ascii="Times New Roman" w:hAnsi="Times New Roman" w:cs="Times New Roman"/>
          <w:b/>
          <w:bCs/>
          <w:sz w:val="24"/>
          <w:szCs w:val="24"/>
        </w:rPr>
        <w:t>KONU</w:t>
      </w:r>
      <w:r w:rsidRPr="00961A9B">
        <w:rPr>
          <w:rFonts w:ascii="Times New Roman" w:hAnsi="Times New Roman" w:cs="Times New Roman"/>
          <w:b/>
          <w:bCs/>
          <w:sz w:val="24"/>
          <w:szCs w:val="24"/>
        </w:rPr>
        <w:tab/>
      </w:r>
      <w:r w:rsidRPr="00961A9B">
        <w:rPr>
          <w:rFonts w:ascii="Times New Roman" w:hAnsi="Times New Roman" w:cs="Times New Roman"/>
          <w:sz w:val="24"/>
          <w:szCs w:val="24"/>
        </w:rPr>
        <w:tab/>
        <w:t>:Norm kadro fazlası öğretmen olarak tespit edilerek resen…</w:t>
      </w:r>
      <w:r w:rsidR="00444088">
        <w:rPr>
          <w:rFonts w:ascii="Times New Roman" w:hAnsi="Times New Roman" w:cs="Times New Roman"/>
          <w:sz w:val="24"/>
          <w:szCs w:val="24"/>
        </w:rPr>
        <w:t>………………………………………………..</w:t>
      </w:r>
      <w:bookmarkStart w:id="0" w:name="_GoBack"/>
      <w:bookmarkEnd w:id="0"/>
      <w:r w:rsidRPr="00961A9B">
        <w:rPr>
          <w:rFonts w:ascii="Times New Roman" w:hAnsi="Times New Roman" w:cs="Times New Roman"/>
          <w:sz w:val="24"/>
          <w:szCs w:val="24"/>
        </w:rPr>
        <w:t xml:space="preserve"> okuluna  atanmam yönündeki işleme itiraz dilekçemdir.</w:t>
      </w:r>
    </w:p>
    <w:p w14:paraId="5A21C1D2" w14:textId="5C156D54" w:rsidR="00961A9B" w:rsidRPr="00961A9B" w:rsidRDefault="00961A9B" w:rsidP="00961A9B">
      <w:pPr>
        <w:jc w:val="both"/>
        <w:rPr>
          <w:rFonts w:ascii="Times New Roman" w:hAnsi="Times New Roman" w:cs="Times New Roman"/>
          <w:b/>
          <w:bCs/>
          <w:sz w:val="24"/>
          <w:szCs w:val="24"/>
        </w:rPr>
      </w:pPr>
      <w:r w:rsidRPr="00961A9B">
        <w:rPr>
          <w:rFonts w:ascii="Times New Roman" w:hAnsi="Times New Roman" w:cs="Times New Roman"/>
          <w:b/>
          <w:bCs/>
          <w:sz w:val="24"/>
          <w:szCs w:val="24"/>
        </w:rPr>
        <w:t>AÇIKLAMALAR</w:t>
      </w:r>
    </w:p>
    <w:p w14:paraId="22819C98" w14:textId="2ED281E3" w:rsidR="00ED61C0" w:rsidRPr="00961A9B" w:rsidRDefault="00961A9B" w:rsidP="00961A9B">
      <w:pPr>
        <w:jc w:val="both"/>
        <w:rPr>
          <w:rFonts w:ascii="Times New Roman" w:hAnsi="Times New Roman" w:cs="Times New Roman"/>
          <w:sz w:val="24"/>
          <w:szCs w:val="24"/>
        </w:rPr>
      </w:pPr>
      <w:r w:rsidRPr="00961A9B">
        <w:rPr>
          <w:rFonts w:ascii="Times New Roman" w:hAnsi="Times New Roman" w:cs="Times New Roman"/>
          <w:sz w:val="24"/>
          <w:szCs w:val="24"/>
        </w:rPr>
        <w:t xml:space="preserve">Milli </w:t>
      </w:r>
      <w:r w:rsidR="00ED61C0" w:rsidRPr="00961A9B">
        <w:rPr>
          <w:rFonts w:ascii="Times New Roman" w:hAnsi="Times New Roman" w:cs="Times New Roman"/>
          <w:sz w:val="24"/>
          <w:szCs w:val="24"/>
        </w:rPr>
        <w:t xml:space="preserve">Eğitim Bakanlığınca 2025 Ağustos İhtiyaç ve Norm Kadro Fazlası Öğretmenlerin Yer Değiştirme Duyurusu yayınlanmış, bu duyurudaki takvime göre  göre </w:t>
      </w:r>
      <w:r w:rsidR="00ED61C0" w:rsidRPr="00ED61C0">
        <w:rPr>
          <w:rFonts w:ascii="Times New Roman" w:hAnsi="Times New Roman" w:cs="Times New Roman"/>
          <w:sz w:val="24"/>
          <w:szCs w:val="24"/>
        </w:rPr>
        <w:t>18-19 Ağustos 2025</w:t>
      </w:r>
      <w:r w:rsidR="00ED61C0" w:rsidRPr="00961A9B">
        <w:rPr>
          <w:rFonts w:ascii="Times New Roman" w:hAnsi="Times New Roman" w:cs="Times New Roman"/>
          <w:sz w:val="24"/>
          <w:szCs w:val="24"/>
        </w:rPr>
        <w:t xml:space="preserve"> tarihinde </w:t>
      </w:r>
      <w:r w:rsidR="00ED61C0" w:rsidRPr="00ED61C0">
        <w:rPr>
          <w:rFonts w:ascii="Times New Roman" w:hAnsi="Times New Roman" w:cs="Times New Roman"/>
          <w:sz w:val="24"/>
          <w:szCs w:val="24"/>
        </w:rPr>
        <w:t>İhtiyaç ve Norm Kadro Fazlası Durumda Bulunan Öğretmenlerin Belirlenmesi</w:t>
      </w:r>
      <w:r w:rsidR="00ED61C0" w:rsidRPr="00961A9B">
        <w:rPr>
          <w:rFonts w:ascii="Times New Roman" w:hAnsi="Times New Roman" w:cs="Times New Roman"/>
          <w:sz w:val="24"/>
          <w:szCs w:val="24"/>
        </w:rPr>
        <w:t xml:space="preserve"> işlemlerinin yapılacağı düzenlenmiş ve </w:t>
      </w:r>
      <w:proofErr w:type="gramStart"/>
      <w:r w:rsidR="00ED61C0" w:rsidRPr="00961A9B">
        <w:rPr>
          <w:rFonts w:ascii="Times New Roman" w:hAnsi="Times New Roman" w:cs="Times New Roman"/>
          <w:sz w:val="24"/>
          <w:szCs w:val="24"/>
        </w:rPr>
        <w:t>akabinde …</w:t>
      </w:r>
      <w:proofErr w:type="gramEnd"/>
      <w:r w:rsidR="00ED61C0" w:rsidRPr="00961A9B">
        <w:rPr>
          <w:rFonts w:ascii="Times New Roman" w:hAnsi="Times New Roman" w:cs="Times New Roman"/>
          <w:sz w:val="24"/>
          <w:szCs w:val="24"/>
        </w:rPr>
        <w:t xml:space="preserve"> </w:t>
      </w:r>
      <w:proofErr w:type="gramStart"/>
      <w:r w:rsidR="00ED61C0" w:rsidRPr="00961A9B">
        <w:rPr>
          <w:rFonts w:ascii="Times New Roman" w:hAnsi="Times New Roman" w:cs="Times New Roman"/>
          <w:sz w:val="24"/>
          <w:szCs w:val="24"/>
        </w:rPr>
        <w:t>Ağustos  tarihinde</w:t>
      </w:r>
      <w:proofErr w:type="gramEnd"/>
      <w:r w:rsidR="00ED61C0" w:rsidRPr="00961A9B">
        <w:rPr>
          <w:rFonts w:ascii="Times New Roman" w:hAnsi="Times New Roman" w:cs="Times New Roman"/>
          <w:sz w:val="24"/>
          <w:szCs w:val="24"/>
        </w:rPr>
        <w:t xml:space="preserve"> norm fazlası öğretmen olarak  resen atandığım tarafıma bildirilmiştir. Bu işleme aşağıda izah edeceğim nedenlerle itiraz etmek üzere iş bu dilekçenin verilmesi zorunluluğu doğmuştur. </w:t>
      </w:r>
    </w:p>
    <w:p w14:paraId="552A6CE6" w14:textId="6A60130A" w:rsidR="00ED61C0" w:rsidRPr="00961A9B" w:rsidRDefault="00ED61C0" w:rsidP="00E60645">
      <w:pPr>
        <w:jc w:val="both"/>
        <w:rPr>
          <w:rFonts w:ascii="Times New Roman" w:hAnsi="Times New Roman" w:cs="Times New Roman"/>
          <w:sz w:val="24"/>
          <w:szCs w:val="24"/>
        </w:rPr>
      </w:pPr>
      <w:r w:rsidRPr="00961A9B">
        <w:rPr>
          <w:rFonts w:ascii="Times New Roman" w:hAnsi="Times New Roman" w:cs="Times New Roman"/>
          <w:sz w:val="24"/>
          <w:szCs w:val="24"/>
        </w:rPr>
        <w:t>Şöyle ki Milli Eğitim Bakanlığına Bağlı Eğitim Kurumları Yönetici ve Öğretmenlerinin Norm</w:t>
      </w:r>
      <w:r w:rsidR="00E60645" w:rsidRPr="00961A9B">
        <w:rPr>
          <w:rFonts w:ascii="Times New Roman" w:hAnsi="Times New Roman" w:cs="Times New Roman"/>
          <w:sz w:val="24"/>
          <w:szCs w:val="24"/>
        </w:rPr>
        <w:t xml:space="preserve"> </w:t>
      </w:r>
      <w:r w:rsidRPr="00ED61C0">
        <w:rPr>
          <w:rFonts w:ascii="Times New Roman" w:hAnsi="Times New Roman" w:cs="Times New Roman"/>
          <w:sz w:val="24"/>
          <w:szCs w:val="24"/>
        </w:rPr>
        <w:t>Kadrolarına İlişkin Yönetmelik hükümleri gereğince</w:t>
      </w:r>
      <w:r w:rsidR="00E60645" w:rsidRPr="00961A9B">
        <w:rPr>
          <w:rFonts w:ascii="Times New Roman" w:hAnsi="Times New Roman" w:cs="Times New Roman"/>
          <w:sz w:val="24"/>
          <w:szCs w:val="24"/>
        </w:rPr>
        <w:t xml:space="preserve"> “Eğitim kurumlarının norm kadro sayılarının bu Yönetmelikte belirlenen norm kadro kriterleri çerçevesinde değişmesi hâlinde, değişikliğe konu olan eğitim kurumlarının norm kadro sayıları ekim ayında yeniden belirlenir” hükmü bulunmasına rağmen norm kadro sayılarının belirlenmesi için öğrenci sayısı, seçmeleri ders seçimi gibi veriler netleşmeden Ekim ayı öncesinde norm fazlası öğretmen sayılarının belirlenmesi ve resen atama işlemi yapılması  açıkça hukuka, hizmet gereklerine  aykırıdır.</w:t>
      </w:r>
    </w:p>
    <w:p w14:paraId="64B0E563" w14:textId="48B53420" w:rsidR="00E60645" w:rsidRPr="00961A9B" w:rsidRDefault="00E60645" w:rsidP="00E60645">
      <w:pPr>
        <w:jc w:val="both"/>
        <w:rPr>
          <w:rFonts w:ascii="Times New Roman" w:hAnsi="Times New Roman" w:cs="Times New Roman"/>
          <w:sz w:val="24"/>
          <w:szCs w:val="24"/>
        </w:rPr>
      </w:pPr>
      <w:proofErr w:type="gramStart"/>
      <w:r w:rsidRPr="00961A9B">
        <w:rPr>
          <w:rFonts w:ascii="Times New Roman" w:hAnsi="Times New Roman" w:cs="Times New Roman"/>
          <w:sz w:val="24"/>
          <w:szCs w:val="24"/>
        </w:rPr>
        <w:t xml:space="preserve">Yine </w:t>
      </w:r>
      <w:r w:rsidR="00961A9B" w:rsidRPr="00961A9B">
        <w:rPr>
          <w:rFonts w:ascii="Times New Roman" w:hAnsi="Times New Roman" w:cs="Times New Roman"/>
          <w:sz w:val="24"/>
          <w:szCs w:val="24"/>
        </w:rPr>
        <w:t xml:space="preserve"> </w:t>
      </w:r>
      <w:r w:rsidR="005F1B86" w:rsidRPr="00961A9B">
        <w:rPr>
          <w:rFonts w:ascii="Times New Roman" w:hAnsi="Times New Roman" w:cs="Times New Roman"/>
          <w:sz w:val="24"/>
          <w:szCs w:val="24"/>
        </w:rPr>
        <w:t>Millî</w:t>
      </w:r>
      <w:proofErr w:type="gramEnd"/>
      <w:r w:rsidR="005F1B86" w:rsidRPr="00961A9B">
        <w:rPr>
          <w:rFonts w:ascii="Times New Roman" w:hAnsi="Times New Roman" w:cs="Times New Roman"/>
          <w:sz w:val="24"/>
          <w:szCs w:val="24"/>
        </w:rPr>
        <w:t xml:space="preserve"> Eğitim Bakanlığı tarafından yayımlanan Norm Kadro Fazlası Öğretmenlerin Yer Değiştirme Kılavuzu kapsamında, tercih yapmayan ya da tercihlerine yerleşemeyen öğretmenlerin önce ilçe düzeyinde, ardından il genelinde resen atanabileceği belirtilmiştir. Ancak Eğitim Bölgeleri </w:t>
      </w:r>
      <w:proofErr w:type="spellStart"/>
      <w:r w:rsidR="005F1B86" w:rsidRPr="00961A9B">
        <w:rPr>
          <w:rFonts w:ascii="Times New Roman" w:hAnsi="Times New Roman" w:cs="Times New Roman"/>
          <w:sz w:val="24"/>
          <w:szCs w:val="24"/>
        </w:rPr>
        <w:t>Yönergesi’nde</w:t>
      </w:r>
      <w:proofErr w:type="spellEnd"/>
      <w:r w:rsidR="005F1B86" w:rsidRPr="00961A9B">
        <w:rPr>
          <w:rFonts w:ascii="Times New Roman" w:hAnsi="Times New Roman" w:cs="Times New Roman"/>
          <w:sz w:val="24"/>
          <w:szCs w:val="24"/>
        </w:rPr>
        <w:t xml:space="preserve"> açıkça tanımlanan kriterlere aykırı olarak çok geniş ve parçalı eğitim bölgeleri oluştur</w:t>
      </w:r>
      <w:r w:rsidR="00961A9B" w:rsidRPr="00961A9B">
        <w:rPr>
          <w:rFonts w:ascii="Times New Roman" w:hAnsi="Times New Roman" w:cs="Times New Roman"/>
          <w:sz w:val="24"/>
          <w:szCs w:val="24"/>
        </w:rPr>
        <w:t xml:space="preserve">ulmuş, </w:t>
      </w:r>
      <w:r w:rsidR="005F1B86" w:rsidRPr="00961A9B">
        <w:rPr>
          <w:rFonts w:ascii="Times New Roman" w:hAnsi="Times New Roman" w:cs="Times New Roman"/>
          <w:sz w:val="24"/>
          <w:szCs w:val="24"/>
        </w:rPr>
        <w:t xml:space="preserve">“aile  ve özel hayata saygı hakkını” ihlal </w:t>
      </w:r>
      <w:r w:rsidR="00961A9B" w:rsidRPr="00961A9B">
        <w:rPr>
          <w:rFonts w:ascii="Times New Roman" w:hAnsi="Times New Roman" w:cs="Times New Roman"/>
          <w:sz w:val="24"/>
          <w:szCs w:val="24"/>
        </w:rPr>
        <w:t xml:space="preserve">edilerek </w:t>
      </w:r>
      <w:proofErr w:type="gramStart"/>
      <w:r w:rsidR="00961A9B" w:rsidRPr="00961A9B">
        <w:rPr>
          <w:rFonts w:ascii="Times New Roman" w:hAnsi="Times New Roman" w:cs="Times New Roman"/>
          <w:sz w:val="24"/>
          <w:szCs w:val="24"/>
        </w:rPr>
        <w:t>ikametgahımdan</w:t>
      </w:r>
      <w:proofErr w:type="gramEnd"/>
      <w:r w:rsidR="00961A9B" w:rsidRPr="00961A9B">
        <w:rPr>
          <w:rFonts w:ascii="Times New Roman" w:hAnsi="Times New Roman" w:cs="Times New Roman"/>
          <w:sz w:val="24"/>
          <w:szCs w:val="24"/>
        </w:rPr>
        <w:t xml:space="preserve"> çok uzak bir okula resen atamam sonucunu doğurmuştur.</w:t>
      </w:r>
    </w:p>
    <w:p w14:paraId="3675AA61" w14:textId="77777777" w:rsidR="00961A9B" w:rsidRPr="00961A9B" w:rsidRDefault="00961A9B" w:rsidP="00E60645">
      <w:pPr>
        <w:jc w:val="both"/>
        <w:rPr>
          <w:rFonts w:ascii="Times New Roman" w:hAnsi="Times New Roman" w:cs="Times New Roman"/>
          <w:sz w:val="24"/>
          <w:szCs w:val="24"/>
        </w:rPr>
      </w:pPr>
    </w:p>
    <w:p w14:paraId="7AA7CCCC" w14:textId="796A77A7" w:rsidR="00961A9B" w:rsidRPr="00961A9B" w:rsidRDefault="00961A9B" w:rsidP="00E60645">
      <w:pPr>
        <w:jc w:val="both"/>
        <w:rPr>
          <w:rFonts w:ascii="Times New Roman" w:hAnsi="Times New Roman" w:cs="Times New Roman"/>
          <w:sz w:val="24"/>
          <w:szCs w:val="24"/>
        </w:rPr>
      </w:pPr>
      <w:r w:rsidRPr="00961A9B">
        <w:rPr>
          <w:rFonts w:ascii="Times New Roman" w:hAnsi="Times New Roman" w:cs="Times New Roman"/>
          <w:b/>
          <w:bCs/>
          <w:sz w:val="24"/>
          <w:szCs w:val="24"/>
        </w:rPr>
        <w:t>SONUÇ VE İSTEM:</w:t>
      </w:r>
      <w:r w:rsidRPr="00961A9B">
        <w:rPr>
          <w:rFonts w:ascii="Times New Roman" w:hAnsi="Times New Roman" w:cs="Times New Roman"/>
          <w:sz w:val="24"/>
          <w:szCs w:val="24"/>
        </w:rPr>
        <w:t xml:space="preserve"> İzah edilen nedenlerle Norm kadro fazlası öğretmen olarak tespit edilerek resen</w:t>
      </w:r>
      <w:proofErr w:type="gramStart"/>
      <w:r w:rsidRPr="00961A9B">
        <w:rPr>
          <w:rFonts w:ascii="Times New Roman" w:hAnsi="Times New Roman" w:cs="Times New Roman"/>
          <w:sz w:val="24"/>
          <w:szCs w:val="24"/>
        </w:rPr>
        <w:t>…..</w:t>
      </w:r>
      <w:proofErr w:type="gramEnd"/>
      <w:r w:rsidRPr="00961A9B">
        <w:rPr>
          <w:rFonts w:ascii="Times New Roman" w:hAnsi="Times New Roman" w:cs="Times New Roman"/>
          <w:sz w:val="24"/>
          <w:szCs w:val="24"/>
        </w:rPr>
        <w:t xml:space="preserve"> </w:t>
      </w:r>
      <w:proofErr w:type="gramStart"/>
      <w:r w:rsidRPr="00961A9B">
        <w:rPr>
          <w:rFonts w:ascii="Times New Roman" w:hAnsi="Times New Roman" w:cs="Times New Roman"/>
          <w:sz w:val="24"/>
          <w:szCs w:val="24"/>
        </w:rPr>
        <w:t>okuluna  atanmam</w:t>
      </w:r>
      <w:proofErr w:type="gramEnd"/>
      <w:r w:rsidRPr="00961A9B">
        <w:rPr>
          <w:rFonts w:ascii="Times New Roman" w:hAnsi="Times New Roman" w:cs="Times New Roman"/>
          <w:sz w:val="24"/>
          <w:szCs w:val="24"/>
        </w:rPr>
        <w:t xml:space="preserve"> yönündeki işleme itirazımın kabulü ile hukuka aykırı işlemin geri alınmasını saygılarımla talep ederim. </w:t>
      </w:r>
      <w:r w:rsidR="00444088">
        <w:rPr>
          <w:rFonts w:ascii="Times New Roman" w:hAnsi="Times New Roman" w:cs="Times New Roman"/>
          <w:sz w:val="24"/>
          <w:szCs w:val="24"/>
        </w:rPr>
        <w:t>…/</w:t>
      </w:r>
      <w:proofErr w:type="gramStart"/>
      <w:r w:rsidR="00444088">
        <w:rPr>
          <w:rFonts w:ascii="Times New Roman" w:hAnsi="Times New Roman" w:cs="Times New Roman"/>
          <w:sz w:val="24"/>
          <w:szCs w:val="24"/>
        </w:rPr>
        <w:t>…..</w:t>
      </w:r>
      <w:proofErr w:type="gramEnd"/>
      <w:r w:rsidR="00444088">
        <w:rPr>
          <w:rFonts w:ascii="Times New Roman" w:hAnsi="Times New Roman" w:cs="Times New Roman"/>
          <w:sz w:val="24"/>
          <w:szCs w:val="24"/>
        </w:rPr>
        <w:t>/2025</w:t>
      </w:r>
    </w:p>
    <w:p w14:paraId="2A5879FA" w14:textId="77777777" w:rsidR="00961A9B" w:rsidRPr="00961A9B" w:rsidRDefault="00961A9B" w:rsidP="00E60645">
      <w:pPr>
        <w:jc w:val="both"/>
        <w:rPr>
          <w:rFonts w:ascii="Times New Roman" w:hAnsi="Times New Roman" w:cs="Times New Roman"/>
          <w:sz w:val="24"/>
          <w:szCs w:val="24"/>
        </w:rPr>
      </w:pPr>
    </w:p>
    <w:p w14:paraId="0F7471B7" w14:textId="77777777" w:rsidR="00E60645" w:rsidRPr="00ED61C0" w:rsidRDefault="00E60645" w:rsidP="00ED61C0">
      <w:pPr>
        <w:rPr>
          <w:rFonts w:ascii="Times New Roman" w:hAnsi="Times New Roman" w:cs="Times New Roman"/>
          <w:sz w:val="24"/>
          <w:szCs w:val="24"/>
        </w:rPr>
      </w:pPr>
    </w:p>
    <w:p w14:paraId="5398A77F" w14:textId="682A0D28" w:rsidR="00ED61C0" w:rsidRPr="00961A9B" w:rsidRDefault="00444088" w:rsidP="00444088">
      <w:pPr>
        <w:jc w:val="right"/>
        <w:rPr>
          <w:rFonts w:ascii="Times New Roman" w:hAnsi="Times New Roman" w:cs="Times New Roman"/>
          <w:sz w:val="24"/>
          <w:szCs w:val="24"/>
        </w:rPr>
      </w:pPr>
      <w:r>
        <w:rPr>
          <w:rFonts w:ascii="Times New Roman" w:hAnsi="Times New Roman" w:cs="Times New Roman"/>
          <w:sz w:val="24"/>
          <w:szCs w:val="24"/>
        </w:rPr>
        <w:t xml:space="preserve">Ad </w:t>
      </w:r>
      <w:proofErr w:type="spellStart"/>
      <w:r>
        <w:rPr>
          <w:rFonts w:ascii="Times New Roman" w:hAnsi="Times New Roman" w:cs="Times New Roman"/>
          <w:sz w:val="24"/>
          <w:szCs w:val="24"/>
        </w:rPr>
        <w:t>Soyad</w:t>
      </w:r>
      <w:proofErr w:type="spellEnd"/>
    </w:p>
    <w:p w14:paraId="55B1B146" w14:textId="470BF3E3" w:rsidR="00CB349E" w:rsidRPr="00961A9B" w:rsidRDefault="00CB349E" w:rsidP="00ED61C0">
      <w:pPr>
        <w:rPr>
          <w:rFonts w:ascii="Times New Roman" w:hAnsi="Times New Roman" w:cs="Times New Roman"/>
          <w:sz w:val="24"/>
          <w:szCs w:val="24"/>
        </w:rPr>
      </w:pPr>
    </w:p>
    <w:sectPr w:rsidR="00CB349E" w:rsidRPr="00961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C0"/>
    <w:rsid w:val="00444088"/>
    <w:rsid w:val="005F1B86"/>
    <w:rsid w:val="00642FBF"/>
    <w:rsid w:val="00752EBF"/>
    <w:rsid w:val="00881083"/>
    <w:rsid w:val="00961A9B"/>
    <w:rsid w:val="00BA3B9C"/>
    <w:rsid w:val="00CB349E"/>
    <w:rsid w:val="00E60645"/>
    <w:rsid w:val="00ED61C0"/>
    <w:rsid w:val="00F93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2544"/>
  <w15:chartTrackingRefBased/>
  <w15:docId w15:val="{B81A5BE2-F60A-4D05-9391-13703060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6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1C0"/>
    <w:rPr>
      <w:rFonts w:eastAsiaTheme="majorEastAsia" w:cstheme="majorBidi"/>
      <w:color w:val="272727" w:themeColor="text1" w:themeTint="D8"/>
    </w:rPr>
  </w:style>
  <w:style w:type="paragraph" w:styleId="Title">
    <w:name w:val="Title"/>
    <w:basedOn w:val="Normal"/>
    <w:next w:val="Normal"/>
    <w:link w:val="TitleChar"/>
    <w:uiPriority w:val="10"/>
    <w:qFormat/>
    <w:rsid w:val="00ED6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1C0"/>
    <w:pPr>
      <w:spacing w:before="160"/>
      <w:jc w:val="center"/>
    </w:pPr>
    <w:rPr>
      <w:i/>
      <w:iCs/>
      <w:color w:val="404040" w:themeColor="text1" w:themeTint="BF"/>
    </w:rPr>
  </w:style>
  <w:style w:type="character" w:customStyle="1" w:styleId="QuoteChar">
    <w:name w:val="Quote Char"/>
    <w:basedOn w:val="DefaultParagraphFont"/>
    <w:link w:val="Quote"/>
    <w:uiPriority w:val="29"/>
    <w:rsid w:val="00ED61C0"/>
    <w:rPr>
      <w:i/>
      <w:iCs/>
      <w:color w:val="404040" w:themeColor="text1" w:themeTint="BF"/>
    </w:rPr>
  </w:style>
  <w:style w:type="paragraph" w:styleId="ListParagraph">
    <w:name w:val="List Paragraph"/>
    <w:basedOn w:val="Normal"/>
    <w:uiPriority w:val="34"/>
    <w:qFormat/>
    <w:rsid w:val="00ED61C0"/>
    <w:pPr>
      <w:ind w:left="720"/>
      <w:contextualSpacing/>
    </w:pPr>
  </w:style>
  <w:style w:type="character" w:styleId="IntenseEmphasis">
    <w:name w:val="Intense Emphasis"/>
    <w:basedOn w:val="DefaultParagraphFont"/>
    <w:uiPriority w:val="21"/>
    <w:qFormat/>
    <w:rsid w:val="00ED61C0"/>
    <w:rPr>
      <w:i/>
      <w:iCs/>
      <w:color w:val="0F4761" w:themeColor="accent1" w:themeShade="BF"/>
    </w:rPr>
  </w:style>
  <w:style w:type="paragraph" w:styleId="IntenseQuote">
    <w:name w:val="Intense Quote"/>
    <w:basedOn w:val="Normal"/>
    <w:next w:val="Normal"/>
    <w:link w:val="IntenseQuoteChar"/>
    <w:uiPriority w:val="30"/>
    <w:qFormat/>
    <w:rsid w:val="00ED6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1C0"/>
    <w:rPr>
      <w:i/>
      <w:iCs/>
      <w:color w:val="0F4761" w:themeColor="accent1" w:themeShade="BF"/>
    </w:rPr>
  </w:style>
  <w:style w:type="character" w:styleId="IntenseReference">
    <w:name w:val="Intense Reference"/>
    <w:basedOn w:val="DefaultParagraphFont"/>
    <w:uiPriority w:val="32"/>
    <w:qFormat/>
    <w:rsid w:val="00ED61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Bahçetepe</dc:creator>
  <cp:keywords/>
  <dc:description/>
  <cp:lastModifiedBy>Microsoft hesabı</cp:lastModifiedBy>
  <cp:revision>2</cp:revision>
  <dcterms:created xsi:type="dcterms:W3CDTF">2025-08-26T11:13:00Z</dcterms:created>
  <dcterms:modified xsi:type="dcterms:W3CDTF">2025-08-27T12:36:00Z</dcterms:modified>
</cp:coreProperties>
</file>